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B037D6" w14:textId="77777777" w:rsidR="00A53DEE" w:rsidRDefault="00A53DEE" w:rsidP="00A53DEE">
      <w:pPr>
        <w:autoSpaceDE w:val="0"/>
        <w:autoSpaceDN w:val="0"/>
        <w:adjustRightInd w:val="0"/>
        <w:outlineLvl w:val="0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>ROYAUME DU MAROC</w:t>
      </w:r>
    </w:p>
    <w:p w14:paraId="4F5AE070" w14:textId="77777777" w:rsidR="00A53DEE" w:rsidRDefault="00A53DEE" w:rsidP="00A53DEE">
      <w:pPr>
        <w:autoSpaceDE w:val="0"/>
        <w:autoSpaceDN w:val="0"/>
        <w:adjustRightInd w:val="0"/>
        <w:outlineLvl w:val="0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>MINISTERE DE L'INTERIEUR</w:t>
      </w:r>
    </w:p>
    <w:p w14:paraId="6C60FE67" w14:textId="77777777" w:rsidR="00A53DEE" w:rsidRDefault="00A53DEE" w:rsidP="00A53DEE">
      <w:pPr>
        <w:autoSpaceDE w:val="0"/>
        <w:autoSpaceDN w:val="0"/>
        <w:adjustRightInd w:val="0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 xml:space="preserve">PREFECTURE </w:t>
      </w:r>
      <w:r w:rsidR="00ED719F">
        <w:rPr>
          <w:rFonts w:ascii="Verdana" w:hAnsi="Verdana" w:cs="Arial"/>
          <w:b/>
          <w:bCs/>
        </w:rPr>
        <w:t>SALE</w:t>
      </w:r>
    </w:p>
    <w:p w14:paraId="600CADD3" w14:textId="77777777" w:rsidR="00A53DEE" w:rsidRDefault="00A53DEE" w:rsidP="00A53DEE">
      <w:pPr>
        <w:autoSpaceDE w:val="0"/>
        <w:autoSpaceDN w:val="0"/>
        <w:adjustRightInd w:val="0"/>
        <w:rPr>
          <w:rFonts w:ascii="Verdana" w:hAnsi="Verdana" w:cs="Arial"/>
          <w:b/>
          <w:bCs/>
        </w:rPr>
      </w:pPr>
      <w:r>
        <w:rPr>
          <w:rFonts w:ascii="Verdana" w:hAnsi="Verdana" w:cs="Arial"/>
          <w:b/>
          <w:bCs/>
        </w:rPr>
        <w:t xml:space="preserve">COMMUNE DE </w:t>
      </w:r>
      <w:r w:rsidR="00ED719F">
        <w:rPr>
          <w:rFonts w:ascii="Verdana" w:hAnsi="Verdana" w:cs="Arial"/>
          <w:b/>
          <w:bCs/>
        </w:rPr>
        <w:t>SALE</w:t>
      </w:r>
      <w:r>
        <w:rPr>
          <w:rFonts w:ascii="Verdana" w:hAnsi="Verdana" w:cs="Arial"/>
          <w:b/>
          <w:bCs/>
        </w:rPr>
        <w:t xml:space="preserve"> </w:t>
      </w:r>
    </w:p>
    <w:p w14:paraId="617573F5" w14:textId="77777777" w:rsidR="003A5B80" w:rsidRPr="00DE79BA" w:rsidRDefault="00CB5CA0" w:rsidP="00A53DEE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Verdana" w:hAnsi="Verdana" w:cs="Arial"/>
          <w:b/>
          <w:bCs/>
        </w:rPr>
        <w:t xml:space="preserve">                </w:t>
      </w:r>
      <w:r w:rsidR="003A5B80" w:rsidRPr="007711C6">
        <w:rPr>
          <w:rFonts w:ascii="Arial" w:hAnsi="Arial" w:cs="Arial"/>
          <w:b/>
          <w:bCs/>
        </w:rPr>
        <w:t>****</w:t>
      </w:r>
    </w:p>
    <w:p w14:paraId="71EE64F4" w14:textId="77777777" w:rsidR="003A5B80" w:rsidRPr="007711C6" w:rsidRDefault="003A5B80" w:rsidP="003A5B8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1A3D482" w14:textId="77777777" w:rsidR="003A5B80" w:rsidRPr="00E47AC8" w:rsidRDefault="003A5B80" w:rsidP="003A5B80">
      <w:pPr>
        <w:jc w:val="center"/>
        <w:rPr>
          <w:rFonts w:ascii="Verdana" w:hAnsi="Verdana" w:cs="Arial"/>
          <w:b/>
          <w:bCs/>
          <w:smallCaps/>
          <w:sz w:val="40"/>
          <w:szCs w:val="40"/>
        </w:rPr>
      </w:pPr>
      <w:r w:rsidRPr="00E47AC8">
        <w:rPr>
          <w:rFonts w:ascii="Verdana" w:hAnsi="Verdana" w:cs="Arial"/>
          <w:b/>
          <w:bCs/>
          <w:smallCaps/>
          <w:sz w:val="40"/>
          <w:szCs w:val="40"/>
        </w:rPr>
        <w:t>Programme de consultation architecturale</w:t>
      </w:r>
    </w:p>
    <w:p w14:paraId="651C6068" w14:textId="77777777" w:rsidR="003A5B80" w:rsidRPr="007711C6" w:rsidRDefault="003A5B80" w:rsidP="003A5B80">
      <w:pPr>
        <w:jc w:val="center"/>
        <w:rPr>
          <w:rFonts w:ascii="Arial" w:hAnsi="Arial" w:cs="Arial"/>
          <w:b/>
          <w:bCs/>
          <w:smallCaps/>
          <w:sz w:val="40"/>
          <w:szCs w:val="40"/>
        </w:rPr>
      </w:pPr>
    </w:p>
    <w:p w14:paraId="0CAB662D" w14:textId="206DE154" w:rsidR="003A5B80" w:rsidRPr="003A5B80" w:rsidRDefault="003A5B80" w:rsidP="00B775CE">
      <w:pPr>
        <w:spacing w:after="240"/>
        <w:ind w:left="-180"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7711C6">
        <w:rPr>
          <w:rFonts w:ascii="Arial" w:hAnsi="Arial" w:cs="Arial"/>
          <w:sz w:val="24"/>
          <w:szCs w:val="24"/>
        </w:rPr>
        <w:tab/>
      </w:r>
      <w:r w:rsidRPr="00E47AC8">
        <w:rPr>
          <w:rFonts w:ascii="Verdana" w:hAnsi="Verdana" w:cs="Arial"/>
          <w:sz w:val="24"/>
          <w:szCs w:val="24"/>
        </w:rPr>
        <w:t>Enoncé de l’objectif recherché par la consultation et l’exposé des aspects importants à considérer </w:t>
      </w:r>
      <w:r w:rsidRPr="00E47AC8">
        <w:rPr>
          <w:rFonts w:ascii="Verdana" w:hAnsi="Verdana" w:cs="Arial"/>
          <w:sz w:val="20"/>
          <w:szCs w:val="20"/>
        </w:rPr>
        <w:t>:</w:t>
      </w:r>
      <w:r w:rsidRPr="003A5B80">
        <w:rPr>
          <w:rFonts w:ascii="Tahoma" w:hAnsi="Tahoma" w:cs="Tahoma"/>
          <w:b/>
          <w:bCs/>
          <w:sz w:val="24"/>
          <w:szCs w:val="24"/>
        </w:rPr>
        <w:t xml:space="preserve"> </w:t>
      </w:r>
      <w:r w:rsidR="00B775CE">
        <w:rPr>
          <w:rFonts w:ascii="Tahoma" w:hAnsi="Tahoma" w:cs="Tahoma"/>
          <w:b/>
          <w:bCs/>
        </w:rPr>
        <w:t xml:space="preserve">Etude </w:t>
      </w:r>
      <w:r w:rsidR="00B775CE">
        <w:rPr>
          <w:rFonts w:ascii="Tahoma" w:hAnsi="Tahoma" w:cs="Tahoma"/>
          <w:b/>
          <w:bCs/>
          <w:iCs/>
        </w:rPr>
        <w:t xml:space="preserve">architecturale </w:t>
      </w:r>
      <w:r w:rsidR="00E97935">
        <w:rPr>
          <w:rFonts w:ascii="Tahoma" w:hAnsi="Tahoma" w:cs="Tahoma"/>
          <w:b/>
          <w:bCs/>
        </w:rPr>
        <w:t>et suivi des travaux</w:t>
      </w:r>
      <w:r w:rsidR="00E97935">
        <w:rPr>
          <w:rFonts w:ascii="Tahoma" w:hAnsi="Tahoma" w:cs="Tahoma"/>
          <w:b/>
          <w:bCs/>
          <w:iCs/>
        </w:rPr>
        <w:t xml:space="preserve"> d</w:t>
      </w:r>
      <w:r w:rsidR="00E97935" w:rsidRPr="00E97935">
        <w:rPr>
          <w:rFonts w:ascii="Tahoma" w:hAnsi="Tahoma" w:cs="Tahoma"/>
          <w:b/>
          <w:bCs/>
          <w:iCs/>
        </w:rPr>
        <w:t>’</w:t>
      </w:r>
      <w:r w:rsidR="00E97935">
        <w:rPr>
          <w:rFonts w:ascii="Tahoma" w:hAnsi="Tahoma" w:cs="Tahoma"/>
          <w:b/>
          <w:bCs/>
          <w:iCs/>
        </w:rPr>
        <w:t>aménagement et d</w:t>
      </w:r>
      <w:r w:rsidR="00E97935" w:rsidRPr="00E97935">
        <w:rPr>
          <w:rFonts w:ascii="Tahoma" w:hAnsi="Tahoma" w:cs="Tahoma"/>
          <w:b/>
          <w:bCs/>
          <w:iCs/>
        </w:rPr>
        <w:t>’élargissement du Parc Municipal de Salé</w:t>
      </w:r>
      <w:r w:rsidR="00E97935">
        <w:rPr>
          <w:rFonts w:ascii="Tahoma" w:hAnsi="Tahoma" w:cs="Tahoma"/>
          <w:b/>
          <w:bCs/>
        </w:rPr>
        <w:t>.</w:t>
      </w:r>
    </w:p>
    <w:p w14:paraId="267B9182" w14:textId="77777777" w:rsidR="003A5B80" w:rsidRPr="007711C6" w:rsidRDefault="003A5B80" w:rsidP="003A5B80">
      <w:pPr>
        <w:spacing w:after="240"/>
        <w:ind w:left="-180"/>
        <w:jc w:val="both"/>
        <w:rPr>
          <w:rFonts w:ascii="Arial" w:hAnsi="Arial" w:cs="Arial"/>
          <w:sz w:val="24"/>
          <w:szCs w:val="24"/>
        </w:rPr>
      </w:pPr>
      <w:r w:rsidRPr="007711C6">
        <w:rPr>
          <w:rFonts w:ascii="Arial" w:hAnsi="Arial" w:cs="Arial"/>
          <w:sz w:val="24"/>
          <w:szCs w:val="24"/>
        </w:rPr>
        <w:t>Définition détaillé des composantes de l’opération et de sa consistance :</w:t>
      </w:r>
    </w:p>
    <w:p w14:paraId="6D89F4CD" w14:textId="1A330A8C" w:rsidR="003A5B80" w:rsidRPr="00DF5D5C" w:rsidRDefault="00B775CE" w:rsidP="00B775CE">
      <w:pPr>
        <w:spacing w:after="240"/>
        <w:ind w:left="-18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Le projet situé </w:t>
      </w:r>
      <w:r w:rsidR="00E97935">
        <w:rPr>
          <w:rFonts w:ascii="Arial" w:hAnsi="Arial" w:cs="Arial"/>
          <w:b/>
          <w:bCs/>
          <w:sz w:val="24"/>
          <w:szCs w:val="24"/>
        </w:rPr>
        <w:t>à la commune de Salé</w:t>
      </w:r>
      <w:r w:rsidR="00D154CD" w:rsidRPr="00A757C3">
        <w:rPr>
          <w:rFonts w:ascii="Tahoma" w:hAnsi="Tahoma" w:cs="Tahoma"/>
          <w:b/>
          <w:bCs/>
          <w:sz w:val="24"/>
          <w:szCs w:val="24"/>
        </w:rPr>
        <w:t>.</w:t>
      </w:r>
    </w:p>
    <w:p w14:paraId="60814EBD" w14:textId="77777777" w:rsidR="00122550" w:rsidRDefault="003A5B80" w:rsidP="00122550">
      <w:pPr>
        <w:spacing w:after="240"/>
        <w:ind w:left="-180"/>
        <w:jc w:val="both"/>
        <w:rPr>
          <w:rFonts w:ascii="Tahoma" w:hAnsi="Tahoma" w:cs="Tahoma"/>
          <w:b/>
          <w:bCs/>
          <w:sz w:val="24"/>
          <w:szCs w:val="24"/>
        </w:rPr>
      </w:pPr>
      <w:r w:rsidRPr="00E47AC8">
        <w:rPr>
          <w:rFonts w:ascii="Arial" w:hAnsi="Arial" w:cs="Arial"/>
          <w:b/>
          <w:bCs/>
          <w:sz w:val="24"/>
          <w:szCs w:val="24"/>
          <w:u w:val="single"/>
        </w:rPr>
        <w:t>Consistances :</w:t>
      </w:r>
      <w:r w:rsidR="00122550" w:rsidRPr="00122550">
        <w:rPr>
          <w:rFonts w:ascii="Tahoma" w:hAnsi="Tahoma" w:cs="Tahoma"/>
          <w:b/>
          <w:bCs/>
          <w:sz w:val="24"/>
          <w:szCs w:val="24"/>
        </w:rPr>
        <w:t xml:space="preserve"> </w:t>
      </w:r>
    </w:p>
    <w:p w14:paraId="5BB682A6" w14:textId="77777777" w:rsidR="00E43C19" w:rsidRDefault="00E43C19" w:rsidP="00042B15">
      <w:pPr>
        <w:spacing w:after="240"/>
        <w:ind w:left="-180"/>
        <w:jc w:val="both"/>
        <w:rPr>
          <w:rFonts w:ascii="Tahoma" w:hAnsi="Tahoma" w:cs="Tahoma"/>
          <w:sz w:val="24"/>
          <w:szCs w:val="24"/>
        </w:rPr>
      </w:pPr>
      <w:r w:rsidRPr="00B847E8">
        <w:rPr>
          <w:rFonts w:ascii="Tahoma" w:hAnsi="Tahoma" w:cs="Tahoma"/>
          <w:sz w:val="24"/>
          <w:szCs w:val="24"/>
        </w:rPr>
        <w:t>Le projet à réaliser consiste</w:t>
      </w:r>
      <w:r w:rsidR="00ED719F">
        <w:rPr>
          <w:rFonts w:ascii="Tahoma" w:hAnsi="Tahoma" w:cs="Tahoma"/>
          <w:sz w:val="24"/>
          <w:szCs w:val="24"/>
        </w:rPr>
        <w:t xml:space="preserve"> en </w:t>
      </w:r>
      <w:r w:rsidR="004D1E9E" w:rsidRPr="004D1E9E">
        <w:rPr>
          <w:rFonts w:ascii="Tahoma" w:hAnsi="Tahoma" w:cs="Tahoma"/>
          <w:sz w:val="24"/>
          <w:szCs w:val="24"/>
        </w:rPr>
        <w:t xml:space="preserve"> </w:t>
      </w:r>
      <w:r w:rsidR="00ED719F">
        <w:rPr>
          <w:rFonts w:ascii="Tahoma" w:hAnsi="Tahoma" w:cs="Tahoma"/>
          <w:sz w:val="24"/>
          <w:szCs w:val="24"/>
        </w:rPr>
        <w:t>La Construction :</w:t>
      </w:r>
    </w:p>
    <w:p w14:paraId="03BEF9EB" w14:textId="275C521D" w:rsidR="00ED719F" w:rsidRPr="00CB5CA0" w:rsidRDefault="00ED719F" w:rsidP="00042B15">
      <w:pPr>
        <w:spacing w:after="240"/>
        <w:ind w:left="-180"/>
        <w:jc w:val="both"/>
        <w:rPr>
          <w:rFonts w:ascii="Tahoma" w:hAnsi="Tahoma" w:cs="Tahoma"/>
          <w:b/>
          <w:sz w:val="24"/>
          <w:szCs w:val="24"/>
        </w:rPr>
      </w:pPr>
      <w:r w:rsidRPr="00CB5CA0">
        <w:rPr>
          <w:rFonts w:ascii="Tahoma" w:hAnsi="Tahoma" w:cs="Tahoma"/>
          <w:b/>
          <w:sz w:val="24"/>
          <w:szCs w:val="24"/>
        </w:rPr>
        <w:t>BATIMENT ADMINISTRATIF</w:t>
      </w:r>
      <w:r w:rsidR="00AB63D8">
        <w:rPr>
          <w:rFonts w:ascii="Tahoma" w:hAnsi="Tahoma" w:cs="Tahoma"/>
          <w:b/>
          <w:sz w:val="24"/>
          <w:szCs w:val="24"/>
        </w:rPr>
        <w:t> :</w:t>
      </w:r>
    </w:p>
    <w:p w14:paraId="239040F7" w14:textId="77777777" w:rsidR="00AB63D8" w:rsidRDefault="00AB63D8" w:rsidP="00AB63D8">
      <w:pPr>
        <w:spacing w:after="240" w:line="120" w:lineRule="auto"/>
        <w:jc w:val="both"/>
        <w:rPr>
          <w:rFonts w:ascii="Tahoma" w:hAnsi="Tahoma" w:cs="Tahoma"/>
          <w:sz w:val="24"/>
          <w:szCs w:val="24"/>
        </w:rPr>
      </w:pPr>
    </w:p>
    <w:tbl>
      <w:tblPr>
        <w:tblW w:w="103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0"/>
        <w:gridCol w:w="1080"/>
        <w:gridCol w:w="2200"/>
        <w:gridCol w:w="2920"/>
      </w:tblGrid>
      <w:tr w:rsidR="00AB63D8" w:rsidRPr="00AB63D8" w14:paraId="7E0C8BAF" w14:textId="77777777" w:rsidTr="00AB63D8">
        <w:trPr>
          <w:trHeight w:val="560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08F1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Désignation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CEE7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Nombre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6D74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Surface utile (en m2)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C697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Surface Hors œuvre (en m2)</w:t>
            </w:r>
          </w:p>
        </w:tc>
      </w:tr>
      <w:tr w:rsidR="00AB63D8" w:rsidRPr="00AB63D8" w14:paraId="29D1A60C" w14:textId="77777777" w:rsidTr="00AB63D8">
        <w:trPr>
          <w:trHeight w:val="5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7AA17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t>Division 1:  moyens communs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251563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2596D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1D51A3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B63D8" w:rsidRPr="00AB63D8" w14:paraId="02B3BEA3" w14:textId="77777777" w:rsidTr="00AB63D8">
        <w:trPr>
          <w:trHeight w:val="420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BDDF1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Bureau chef de division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E609D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D1677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30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AC3F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637449E3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52D36" w14:textId="0F01B4CC" w:rsidR="00AB63D8" w:rsidRPr="00AB63D8" w:rsidRDefault="00CB4312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secrétariat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C43ABA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DAE56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16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FF00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0BA81D90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436DB7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bureaux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D50708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B99FD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130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882E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353DD4C5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82D06A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bloc sanitaire homme/femme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8247B3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58C06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8E89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4A1CBFFE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18497C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C7D6B3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847F83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84BA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260</w:t>
            </w:r>
          </w:p>
        </w:tc>
      </w:tr>
      <w:tr w:rsidR="00AB63D8" w:rsidRPr="00AB63D8" w14:paraId="39542340" w14:textId="77777777" w:rsidTr="00AB63D8">
        <w:trPr>
          <w:trHeight w:val="5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FE46D1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t>Division 2: Service à gestion commune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FAE11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5C2D4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01435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  <w:tr w:rsidR="00AB63D8" w:rsidRPr="00AB63D8" w14:paraId="7594C6D6" w14:textId="77777777" w:rsidTr="00AB63D8">
        <w:trPr>
          <w:trHeight w:val="420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91A99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Bureau chef de division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E634F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948DC4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574B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65B3B0A8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D03D7" w14:textId="3DACA1A5" w:rsidR="00AB63D8" w:rsidRPr="00AB63D8" w:rsidRDefault="00CB4312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secrétariat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931F0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D8E11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14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FFC2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35AA4C3B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8D0E8C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bureaux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73F1D0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0BA6A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65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461C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22C16DF3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B45C7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bloc sanitaire homme/femme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0D509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989C4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19B1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26E12A35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A3C42A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A964A3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691EA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8988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150</w:t>
            </w:r>
          </w:p>
        </w:tc>
      </w:tr>
      <w:tr w:rsidR="00AB63D8" w:rsidRPr="00AB63D8" w14:paraId="27FCA64E" w14:textId="77777777" w:rsidTr="00AB63D8">
        <w:trPr>
          <w:trHeight w:val="5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B8558" w14:textId="77777777" w:rsidR="000C51BA" w:rsidRDefault="000C51BA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</w:pPr>
          </w:p>
          <w:p w14:paraId="271CFA36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t>Locaux communs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7C3FC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E65046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249F8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  <w:tr w:rsidR="00AB63D8" w:rsidRPr="00AB63D8" w14:paraId="7B5F88F5" w14:textId="77777777" w:rsidTr="00AB63D8">
        <w:trPr>
          <w:trHeight w:val="420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84D7E1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bureaux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A8889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4D9A4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80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5BAC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512F0927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6170B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bloc sanitaire homme/femme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EB42C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D2D825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30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ED50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029DC556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EF703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Archives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6D965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EF771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25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9EA4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21CD1D17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819DA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Salle de réunions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F4C772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42594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27,5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44FB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7DB254B3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1AEE8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Salle de prières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FFD2EB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B7D01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20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5E1C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4D57C7AB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852E2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Ablutions homme/femme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08BAE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B7B69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18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45E1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653586B5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3B96C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lastRenderedPageBreak/>
              <w:t>Bureau d'ordre et accueil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D36F5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21CDD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26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052E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65108F94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7DB527" w14:textId="3DF28687" w:rsidR="00AB63D8" w:rsidRPr="00AB63D8" w:rsidRDefault="00CB4312" w:rsidP="00CB4312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Cafeter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ia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B8C7B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69396E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20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F645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2BEDDBD1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610ACA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E7C20B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0C17F6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FE481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280</w:t>
            </w:r>
          </w:p>
        </w:tc>
      </w:tr>
      <w:tr w:rsidR="00AB63D8" w:rsidRPr="00AB63D8" w14:paraId="15B71835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16A82E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Hall et circulation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3EE2F4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954FE2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4F25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90</w:t>
            </w:r>
          </w:p>
        </w:tc>
      </w:tr>
      <w:tr w:rsidR="00AB63D8" w:rsidRPr="00AB63D8" w14:paraId="6E3C0CC1" w14:textId="77777777" w:rsidTr="00AB63D8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873F5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F55B84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4A4CE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3421C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B63D8" w:rsidRPr="00AB63D8" w14:paraId="564266EF" w14:textId="77777777" w:rsidTr="00AB63D8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C22733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69657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22DAC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EDD74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 w:rsidR="00AB63D8" w:rsidRPr="00AB63D8" w14:paraId="480497E5" w14:textId="77777777" w:rsidTr="00AB63D8">
        <w:trPr>
          <w:trHeight w:val="5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3B6B7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566CC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54B32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1281A7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780</w:t>
            </w:r>
          </w:p>
        </w:tc>
      </w:tr>
      <w:tr w:rsidR="00AB63D8" w:rsidRPr="00AB63D8" w14:paraId="4B061537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43F6D1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Parking et espaces verts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60ACD6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3396D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EE076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936</w:t>
            </w:r>
          </w:p>
        </w:tc>
      </w:tr>
    </w:tbl>
    <w:p w14:paraId="70191493" w14:textId="77777777" w:rsidR="00AB63D8" w:rsidRDefault="00AB63D8" w:rsidP="00CB5CA0">
      <w:pPr>
        <w:spacing w:after="240" w:line="120" w:lineRule="auto"/>
        <w:ind w:left="-181"/>
        <w:jc w:val="both"/>
        <w:rPr>
          <w:rFonts w:ascii="Tahoma" w:hAnsi="Tahoma" w:cs="Tahoma"/>
          <w:sz w:val="24"/>
          <w:szCs w:val="24"/>
        </w:rPr>
      </w:pPr>
    </w:p>
    <w:p w14:paraId="10F54B52" w14:textId="39CA37B2" w:rsidR="00ED719F" w:rsidRPr="00CB5CA0" w:rsidRDefault="00ED719F" w:rsidP="00ED719F">
      <w:pPr>
        <w:spacing w:after="240"/>
        <w:ind w:left="-180"/>
        <w:jc w:val="both"/>
        <w:rPr>
          <w:rFonts w:ascii="Tahoma" w:hAnsi="Tahoma" w:cs="Tahoma"/>
          <w:b/>
          <w:sz w:val="24"/>
          <w:szCs w:val="24"/>
        </w:rPr>
      </w:pPr>
      <w:r w:rsidRPr="00CB5CA0">
        <w:rPr>
          <w:rFonts w:ascii="Tahoma" w:hAnsi="Tahoma" w:cs="Tahoma"/>
          <w:b/>
          <w:sz w:val="24"/>
          <w:szCs w:val="24"/>
        </w:rPr>
        <w:t>ESPACE PARC AUTO ET ENTRETIEN</w:t>
      </w:r>
      <w:r w:rsidR="00AB63D8">
        <w:rPr>
          <w:rFonts w:ascii="Tahoma" w:hAnsi="Tahoma" w:cs="Tahoma"/>
          <w:b/>
          <w:sz w:val="24"/>
          <w:szCs w:val="24"/>
        </w:rPr>
        <w:t> :</w:t>
      </w:r>
    </w:p>
    <w:p w14:paraId="4368ACAE" w14:textId="77777777" w:rsidR="00AB63D8" w:rsidRDefault="00AB63D8" w:rsidP="00CB5CA0">
      <w:pPr>
        <w:spacing w:after="240" w:line="120" w:lineRule="auto"/>
        <w:ind w:left="-181"/>
        <w:jc w:val="both"/>
        <w:rPr>
          <w:rFonts w:ascii="Tahoma" w:hAnsi="Tahoma" w:cs="Tahoma"/>
          <w:sz w:val="24"/>
          <w:szCs w:val="24"/>
        </w:rPr>
      </w:pPr>
    </w:p>
    <w:tbl>
      <w:tblPr>
        <w:tblW w:w="103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0"/>
        <w:gridCol w:w="1080"/>
        <w:gridCol w:w="2200"/>
        <w:gridCol w:w="2920"/>
      </w:tblGrid>
      <w:tr w:rsidR="00AB63D8" w:rsidRPr="00AB63D8" w14:paraId="23CB1609" w14:textId="77777777" w:rsidTr="00AB63D8">
        <w:trPr>
          <w:trHeight w:val="560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AEEFFE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Désignation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39CF2B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Nombre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CD940A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Surface utile (en m2)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5214B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Surface Hors œuvre (en m2)</w:t>
            </w:r>
          </w:p>
        </w:tc>
      </w:tr>
      <w:tr w:rsidR="00AB63D8" w:rsidRPr="00AB63D8" w14:paraId="3A7A40AE" w14:textId="77777777" w:rsidTr="00AB63D8">
        <w:trPr>
          <w:trHeight w:val="56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191E4D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t>Aire de stationnement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AC514D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B7F54E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A6E67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676FF47A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03630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Circulation des véhicules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BCD9E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BFBBD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7D97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199F0F57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2D85E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Stationnement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36525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BBEB7F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43AC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214838C0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1C4357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502611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D11C43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181F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fr-FR"/>
              </w:rPr>
              <w:t>1350</w:t>
            </w:r>
          </w:p>
        </w:tc>
      </w:tr>
      <w:tr w:rsidR="00AB63D8" w:rsidRPr="00AB63D8" w14:paraId="7C23D003" w14:textId="77777777" w:rsidTr="00AB63D8">
        <w:trPr>
          <w:trHeight w:val="56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B5EF45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t>Espace: Mécanique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91BE1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F8391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87430B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3EB588D7" w14:textId="77777777" w:rsidTr="00AB63D8">
        <w:trPr>
          <w:trHeight w:val="420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00D30" w14:textId="63416F8E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 xml:space="preserve">Bureau </w:t>
            </w:r>
            <w:r w:rsidR="00CB4312"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responsable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694ED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FBFB33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18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A8B8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7E6FCCD8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F6C75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Espace fosse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0A1DD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E8190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35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D48D5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6B476AAB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286E3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Espace lavage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D753A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705D7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35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E5CB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6557A806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41EBA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magasin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BA21B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76CC28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40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1F60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64130874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5DBA6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stockage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8579B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5A927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25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20D2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2DCF1332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84732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Espace libre exploitable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102913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4848E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125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46CE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038D2541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202E24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971821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85B056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278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AA0F2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325</w:t>
            </w:r>
          </w:p>
        </w:tc>
      </w:tr>
      <w:tr w:rsidR="00AB63D8" w:rsidRPr="00AB63D8" w14:paraId="60066646" w14:textId="77777777" w:rsidTr="00AB63D8">
        <w:trPr>
          <w:trHeight w:val="5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DAF113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t>Espace: Service des constructions et aménagements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5F4429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6C610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9469B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  <w:tr w:rsidR="00AB63D8" w:rsidRPr="00AB63D8" w14:paraId="60778AE1" w14:textId="77777777" w:rsidTr="00AB63D8">
        <w:trPr>
          <w:trHeight w:val="420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E6D95" w14:textId="1A5F75DC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 xml:space="preserve">Bureau </w:t>
            </w:r>
            <w:r w:rsidR="00CB4312"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responsable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EEB63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8EAFE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C453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31DB1510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7B4B3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u w:val="single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u w:val="single"/>
                <w:lang w:eastAsia="fr-FR"/>
              </w:rPr>
              <w:t>Espaces de stockage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C247F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910471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1087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1ECF8DD0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C3D0C4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Magasin 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CD3C2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48A2D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60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ABE0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488DD96E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02B72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Magasin 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F87D0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9F069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35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A851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3B3DE0B1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B3F09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Magasin 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DE939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92F50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30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D05B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15EC9B23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1B187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Espace libre exploitable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646FF9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285476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177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04C3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498DC58C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084F94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E1ADA5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CF545B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F07D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320</w:t>
            </w:r>
          </w:p>
        </w:tc>
      </w:tr>
      <w:tr w:rsidR="00AB63D8" w:rsidRPr="00AB63D8" w14:paraId="058F9CE2" w14:textId="77777777" w:rsidTr="00AB63D8">
        <w:trPr>
          <w:trHeight w:val="5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287472" w14:textId="77777777" w:rsidR="00C81CCA" w:rsidRDefault="00C81CCA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</w:pPr>
          </w:p>
          <w:p w14:paraId="15083FC3" w14:textId="77777777" w:rsidR="00C81CCA" w:rsidRDefault="00C81CCA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</w:pPr>
          </w:p>
          <w:p w14:paraId="7882E98A" w14:textId="77777777" w:rsidR="00C81CCA" w:rsidRDefault="00C81CCA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</w:pPr>
          </w:p>
          <w:p w14:paraId="51463AD5" w14:textId="77777777" w:rsidR="00C81CCA" w:rsidRDefault="00C81CCA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</w:pPr>
          </w:p>
          <w:p w14:paraId="0E4BE635" w14:textId="77777777" w:rsidR="00C81CCA" w:rsidRDefault="00C81CCA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</w:pPr>
          </w:p>
          <w:p w14:paraId="10CB3727" w14:textId="77777777" w:rsidR="00C81CCA" w:rsidRDefault="00C81CCA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</w:pPr>
          </w:p>
          <w:p w14:paraId="5EE07967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lastRenderedPageBreak/>
              <w:t>Espace: Service menuiseries et ferronnerie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E53AF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D56AA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2756D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  <w:tr w:rsidR="00AB63D8" w:rsidRPr="00AB63D8" w14:paraId="14D2561E" w14:textId="77777777" w:rsidTr="00AB63D8">
        <w:trPr>
          <w:trHeight w:val="420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24C1C" w14:textId="3EFE0D79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lastRenderedPageBreak/>
              <w:t xml:space="preserve">Bureau </w:t>
            </w:r>
            <w:r w:rsidR="00CB4312"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responsable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AECF5A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568DF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4D6D3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57158074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E71DF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Magasin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A361F6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1EE0F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50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6B187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5FCDD835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DB815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Atelier 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BE495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CF1C9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40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74B3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2E996140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EC59A5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Atelier 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7FA76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073E2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25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A77FA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07DE2F3C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34AD44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Espace libre exploitable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E7DB72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AAB22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120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427F7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6AC082FC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C6D80D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5B60F5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A3891E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03650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260</w:t>
            </w:r>
          </w:p>
        </w:tc>
      </w:tr>
      <w:tr w:rsidR="00AB63D8" w:rsidRPr="00AB63D8" w14:paraId="3CC63F08" w14:textId="77777777" w:rsidTr="00AB63D8">
        <w:trPr>
          <w:trHeight w:val="5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35D3C" w14:textId="77777777" w:rsidR="000C51BA" w:rsidRDefault="000C51BA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</w:pPr>
          </w:p>
          <w:p w14:paraId="766DFB46" w14:textId="4524BA46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t xml:space="preserve">Espace: Service Plomberie et </w:t>
            </w:r>
            <w:r w:rsidR="00CB4312"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t>électricité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DA4B0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3E24E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DB99B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  <w:tr w:rsidR="00AB63D8" w:rsidRPr="00AB63D8" w14:paraId="6E8C4CD0" w14:textId="77777777" w:rsidTr="00AB63D8">
        <w:trPr>
          <w:trHeight w:val="420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6CF9F0" w14:textId="18A6569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 xml:space="preserve">Bureau </w:t>
            </w:r>
            <w:r w:rsidR="00CB4312"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responsable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D3279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460DF8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18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2BDE8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747B0DFF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BB81C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Magasin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2B70E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5665C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50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49BD6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1243AB1F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D4E4C1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Atelier 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587B89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7EBD1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35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EA1D8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538F47F1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087AF6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Atelier 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1F9C5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7E290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30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BB302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3B2A76AE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7B7E7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Espace libre exploitable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6DA1C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A18B3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115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24B2B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</w:tr>
      <w:tr w:rsidR="00AB63D8" w:rsidRPr="00AB63D8" w14:paraId="4A2BCD05" w14:textId="77777777" w:rsidTr="00AB63D8">
        <w:trPr>
          <w:trHeight w:val="42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17C4AE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Total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E12E64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BD6A5F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6B99E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260</w:t>
            </w:r>
          </w:p>
        </w:tc>
      </w:tr>
      <w:tr w:rsidR="00AB63D8" w:rsidRPr="00AB63D8" w14:paraId="6E069084" w14:textId="77777777" w:rsidTr="00AB63D8">
        <w:trPr>
          <w:trHeight w:val="5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6524DE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Total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40946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4BE36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1FA27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1165</w:t>
            </w:r>
          </w:p>
        </w:tc>
      </w:tr>
      <w:tr w:rsidR="00AB63D8" w:rsidRPr="00AB63D8" w14:paraId="08FB06FE" w14:textId="77777777" w:rsidTr="00AB63D8">
        <w:trPr>
          <w:trHeight w:val="56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31CF4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Parking et espaces verts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A7FFF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6D6526" w14:textId="77777777" w:rsidR="00AB63D8" w:rsidRPr="00AB63D8" w:rsidRDefault="00AB63D8" w:rsidP="00AB63D8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E6B67" w14:textId="77777777" w:rsidR="00AB63D8" w:rsidRPr="00AB63D8" w:rsidRDefault="00AB63D8" w:rsidP="00AB63D8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AB63D8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936</w:t>
            </w:r>
          </w:p>
        </w:tc>
      </w:tr>
    </w:tbl>
    <w:p w14:paraId="21B576EA" w14:textId="77777777" w:rsidR="00AB63D8" w:rsidRDefault="00AB63D8" w:rsidP="00CB5CA0">
      <w:pPr>
        <w:spacing w:after="240" w:line="120" w:lineRule="auto"/>
        <w:ind w:left="-181"/>
        <w:jc w:val="both"/>
        <w:rPr>
          <w:rFonts w:ascii="Tahoma" w:hAnsi="Tahoma" w:cs="Tahoma"/>
          <w:sz w:val="24"/>
          <w:szCs w:val="24"/>
        </w:rPr>
      </w:pPr>
    </w:p>
    <w:p w14:paraId="2147F712" w14:textId="5CDD32BF" w:rsidR="00AB63D8" w:rsidRPr="00E43C19" w:rsidRDefault="00AB63D8" w:rsidP="00AB63D8">
      <w:pPr>
        <w:pStyle w:val="Retraitcorpsdetexte"/>
        <w:spacing w:before="100" w:beforeAutospacing="1" w:line="360" w:lineRule="auto"/>
        <w:ind w:left="284" w:hanging="284"/>
        <w:rPr>
          <w:rFonts w:ascii="Tahoma" w:hAnsi="Tahoma" w:cs="Tahoma"/>
          <w:sz w:val="24"/>
          <w:szCs w:val="24"/>
        </w:rPr>
      </w:pPr>
      <w:r w:rsidRPr="00AB63D8">
        <w:rPr>
          <w:rFonts w:ascii="Verdana" w:eastAsia="Calibri" w:hAnsi="Verdana" w:cs="Arial"/>
          <w:b/>
          <w:sz w:val="24"/>
          <w:szCs w:val="24"/>
          <w:lang w:eastAsia="en-US"/>
        </w:rPr>
        <w:t xml:space="preserve">Les constructions existantes sont à démolir. </w:t>
      </w:r>
    </w:p>
    <w:p w14:paraId="2965CDF0" w14:textId="37AF00EB" w:rsidR="003A5B80" w:rsidRPr="00962CAD" w:rsidRDefault="003A5B80" w:rsidP="00B775CE">
      <w:pPr>
        <w:pStyle w:val="Retraitcorpsdetexte"/>
        <w:spacing w:before="100" w:beforeAutospacing="1" w:line="360" w:lineRule="auto"/>
        <w:ind w:left="284" w:hanging="284"/>
        <w:rPr>
          <w:rFonts w:ascii="Calisto MT" w:hAnsi="Calisto MT"/>
          <w:b/>
          <w:bCs/>
          <w:sz w:val="24"/>
          <w:szCs w:val="24"/>
          <w:u w:val="single"/>
        </w:rPr>
      </w:pPr>
      <w:r w:rsidRPr="00EF257E">
        <w:rPr>
          <w:rFonts w:ascii="Verdana" w:eastAsia="Calibri" w:hAnsi="Verdana" w:cs="Arial"/>
          <w:b/>
          <w:sz w:val="24"/>
          <w:szCs w:val="24"/>
          <w:lang w:eastAsia="en-US"/>
        </w:rPr>
        <w:t xml:space="preserve">Montant </w:t>
      </w:r>
      <w:r>
        <w:rPr>
          <w:rFonts w:ascii="Verdana" w:eastAsiaTheme="minorHAnsi" w:hAnsi="Verdana" w:cstheme="minorBidi"/>
          <w:b/>
          <w:sz w:val="24"/>
          <w:szCs w:val="24"/>
          <w:lang w:eastAsia="en-US"/>
        </w:rPr>
        <w:t>al</w:t>
      </w:r>
      <w:r w:rsidRPr="00EF257E">
        <w:rPr>
          <w:rFonts w:ascii="Verdana" w:eastAsia="Calibri" w:hAnsi="Verdana" w:cs="Arial"/>
          <w:b/>
          <w:sz w:val="24"/>
          <w:szCs w:val="24"/>
          <w:lang w:eastAsia="en-US"/>
        </w:rPr>
        <w:t>loué aux Travaux:</w:t>
      </w:r>
      <w:r w:rsidRPr="00962CAD">
        <w:rPr>
          <w:sz w:val="24"/>
          <w:szCs w:val="24"/>
          <w:lang w:bidi="ar-MA"/>
        </w:rPr>
        <w:t xml:space="preserve"> </w:t>
      </w:r>
      <w:r w:rsidRPr="00E97935">
        <w:rPr>
          <w:rFonts w:ascii="Calibri" w:hAnsi="Calibri"/>
          <w:color w:val="000000"/>
          <w:sz w:val="24"/>
          <w:szCs w:val="24"/>
        </w:rPr>
        <w:t xml:space="preserve">Le budget prévisionnel maximum, </w:t>
      </w:r>
      <w:r w:rsidR="007B7871">
        <w:rPr>
          <w:rFonts w:ascii="Calibri" w:hAnsi="Calibri"/>
          <w:color w:val="000000"/>
          <w:sz w:val="24"/>
          <w:szCs w:val="24"/>
        </w:rPr>
        <w:t>HT</w:t>
      </w:r>
      <w:r w:rsidRPr="00E97935">
        <w:rPr>
          <w:rFonts w:ascii="Calibri" w:hAnsi="Calibri"/>
          <w:color w:val="000000"/>
          <w:sz w:val="24"/>
          <w:szCs w:val="24"/>
        </w:rPr>
        <w:t xml:space="preserve">, pour l’exécution des travaux à réaliser  est de </w:t>
      </w:r>
      <w:r w:rsidR="007B7871">
        <w:rPr>
          <w:rFonts w:ascii="Calibri" w:hAnsi="Calibri"/>
          <w:color w:val="000000"/>
          <w:sz w:val="24"/>
          <w:szCs w:val="24"/>
        </w:rPr>
        <w:t>Quatre million Huit cent mille Dirhams</w:t>
      </w:r>
      <w:bookmarkStart w:id="0" w:name="_GoBack"/>
      <w:bookmarkEnd w:id="0"/>
      <w:r w:rsidRPr="00E97935">
        <w:rPr>
          <w:rFonts w:ascii="Calibri" w:hAnsi="Calibri"/>
          <w:color w:val="000000"/>
          <w:sz w:val="24"/>
          <w:szCs w:val="24"/>
        </w:rPr>
        <w:t>(</w:t>
      </w:r>
      <w:r w:rsidR="007B7871">
        <w:rPr>
          <w:rFonts w:ascii="Calibri" w:hAnsi="Calibri"/>
          <w:color w:val="000000"/>
          <w:sz w:val="24"/>
          <w:szCs w:val="24"/>
        </w:rPr>
        <w:t>4 800 000,00</w:t>
      </w:r>
      <w:r w:rsidRPr="00E97935">
        <w:rPr>
          <w:rFonts w:ascii="Calibri" w:hAnsi="Calibri"/>
          <w:color w:val="000000"/>
          <w:sz w:val="24"/>
          <w:szCs w:val="24"/>
        </w:rPr>
        <w:t xml:space="preserve"> dhs)</w:t>
      </w:r>
      <w:r w:rsidRPr="00F410B4">
        <w:rPr>
          <w:b/>
          <w:bCs/>
          <w:sz w:val="24"/>
          <w:szCs w:val="24"/>
          <w:lang w:bidi="ar-MA"/>
        </w:rPr>
        <w:t>.</w:t>
      </w:r>
    </w:p>
    <w:p w14:paraId="419A3918" w14:textId="77777777" w:rsidR="003A5B80" w:rsidRDefault="003A5B80" w:rsidP="003A5B80"/>
    <w:p w14:paraId="0AFF152F" w14:textId="77777777" w:rsidR="00AB63D8" w:rsidRDefault="00AB63D8" w:rsidP="003A5B80"/>
    <w:p w14:paraId="44AF5C15" w14:textId="77777777" w:rsidR="003A5B80" w:rsidRDefault="00003D34" w:rsidP="00003D34">
      <w:pPr>
        <w:ind w:firstLine="2552"/>
      </w:pPr>
      <w:r w:rsidRPr="008B3B8E">
        <w:rPr>
          <w:b/>
          <w:bCs/>
          <w:sz w:val="32"/>
          <w:szCs w:val="32"/>
        </w:rPr>
        <w:t xml:space="preserve">LE </w:t>
      </w:r>
      <w:r>
        <w:rPr>
          <w:b/>
          <w:bCs/>
          <w:sz w:val="32"/>
          <w:szCs w:val="32"/>
        </w:rPr>
        <w:t xml:space="preserve">PRESIDENT DE LA COMMUNE DE </w:t>
      </w:r>
      <w:r w:rsidR="00CB5CA0">
        <w:rPr>
          <w:b/>
          <w:bCs/>
          <w:sz w:val="32"/>
          <w:szCs w:val="32"/>
        </w:rPr>
        <w:t>SALE</w:t>
      </w:r>
      <w:r>
        <w:rPr>
          <w:b/>
          <w:bCs/>
          <w:sz w:val="32"/>
          <w:szCs w:val="32"/>
        </w:rPr>
        <w:t xml:space="preserve"> </w:t>
      </w:r>
    </w:p>
    <w:sectPr w:rsidR="003A5B80" w:rsidSect="00ED719F">
      <w:pgSz w:w="11906" w:h="16838"/>
      <w:pgMar w:top="426" w:right="849" w:bottom="426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B3C90"/>
    <w:multiLevelType w:val="hybridMultilevel"/>
    <w:tmpl w:val="1FD21100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AA43C0E"/>
    <w:multiLevelType w:val="hybridMultilevel"/>
    <w:tmpl w:val="5194EF14"/>
    <w:lvl w:ilvl="0" w:tplc="6BFE6C36">
      <w:start w:val="2"/>
      <w:numFmt w:val="bullet"/>
      <w:lvlText w:val="-"/>
      <w:lvlJc w:val="left"/>
      <w:pPr>
        <w:ind w:left="360" w:hanging="360"/>
      </w:p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374BF5"/>
    <w:multiLevelType w:val="hybridMultilevel"/>
    <w:tmpl w:val="598483F4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AC8"/>
    <w:rsid w:val="00003D34"/>
    <w:rsid w:val="00042B15"/>
    <w:rsid w:val="000815F8"/>
    <w:rsid w:val="000C51BA"/>
    <w:rsid w:val="000F399C"/>
    <w:rsid w:val="00122550"/>
    <w:rsid w:val="001737C1"/>
    <w:rsid w:val="001A2D5C"/>
    <w:rsid w:val="001B3767"/>
    <w:rsid w:val="00224BE6"/>
    <w:rsid w:val="002778A1"/>
    <w:rsid w:val="002C4FC8"/>
    <w:rsid w:val="003917F9"/>
    <w:rsid w:val="003A5B80"/>
    <w:rsid w:val="003E58CA"/>
    <w:rsid w:val="0045611F"/>
    <w:rsid w:val="004D1E9E"/>
    <w:rsid w:val="004E63E8"/>
    <w:rsid w:val="005C4FC2"/>
    <w:rsid w:val="00616474"/>
    <w:rsid w:val="006339C3"/>
    <w:rsid w:val="006B297E"/>
    <w:rsid w:val="00770A66"/>
    <w:rsid w:val="00794266"/>
    <w:rsid w:val="007A3784"/>
    <w:rsid w:val="007B651E"/>
    <w:rsid w:val="007B7871"/>
    <w:rsid w:val="007C49B2"/>
    <w:rsid w:val="008575CD"/>
    <w:rsid w:val="009F3892"/>
    <w:rsid w:val="00A53DEE"/>
    <w:rsid w:val="00A80ADE"/>
    <w:rsid w:val="00AB63D8"/>
    <w:rsid w:val="00AD1D31"/>
    <w:rsid w:val="00B775CE"/>
    <w:rsid w:val="00BC3379"/>
    <w:rsid w:val="00BF5083"/>
    <w:rsid w:val="00C81CCA"/>
    <w:rsid w:val="00CB4312"/>
    <w:rsid w:val="00CB5CA0"/>
    <w:rsid w:val="00D154CD"/>
    <w:rsid w:val="00D57A60"/>
    <w:rsid w:val="00D57CA1"/>
    <w:rsid w:val="00D87A3C"/>
    <w:rsid w:val="00D93FDB"/>
    <w:rsid w:val="00DA4E41"/>
    <w:rsid w:val="00DE42BD"/>
    <w:rsid w:val="00DE5118"/>
    <w:rsid w:val="00DE79BA"/>
    <w:rsid w:val="00DF5D5C"/>
    <w:rsid w:val="00E43C19"/>
    <w:rsid w:val="00E47AC8"/>
    <w:rsid w:val="00E806ED"/>
    <w:rsid w:val="00E97935"/>
    <w:rsid w:val="00ED719F"/>
    <w:rsid w:val="00EF257E"/>
    <w:rsid w:val="00F0074A"/>
    <w:rsid w:val="00F410B4"/>
    <w:rsid w:val="00FE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5B50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AC8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47AC8"/>
    <w:pPr>
      <w:ind w:left="720"/>
      <w:contextualSpacing/>
    </w:pPr>
  </w:style>
  <w:style w:type="table" w:styleId="Grille">
    <w:name w:val="Table Grid"/>
    <w:basedOn w:val="TableauNormal"/>
    <w:uiPriority w:val="59"/>
    <w:rsid w:val="00E47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rsid w:val="00EF25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rsid w:val="00EF257E"/>
    <w:pPr>
      <w:ind w:firstLine="1985"/>
      <w:jc w:val="both"/>
    </w:pPr>
    <w:rPr>
      <w:rFonts w:ascii="Times New Roman" w:eastAsia="Times New Roman" w:hAnsi="Times New Roman" w:cs="Times New Roman"/>
      <w:sz w:val="28"/>
      <w:szCs w:val="28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EF257E"/>
    <w:rPr>
      <w:rFonts w:ascii="Times New Roman" w:eastAsia="Times New Roman" w:hAnsi="Times New Roman" w:cs="Times New Roman"/>
      <w:sz w:val="28"/>
      <w:szCs w:val="28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AC8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47AC8"/>
    <w:pPr>
      <w:ind w:left="720"/>
      <w:contextualSpacing/>
    </w:pPr>
  </w:style>
  <w:style w:type="table" w:styleId="Grille">
    <w:name w:val="Table Grid"/>
    <w:basedOn w:val="TableauNormal"/>
    <w:uiPriority w:val="59"/>
    <w:rsid w:val="00E47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rsid w:val="00EF25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rsid w:val="00EF257E"/>
    <w:pPr>
      <w:ind w:firstLine="1985"/>
      <w:jc w:val="both"/>
    </w:pPr>
    <w:rPr>
      <w:rFonts w:ascii="Times New Roman" w:eastAsia="Times New Roman" w:hAnsi="Times New Roman" w:cs="Times New Roman"/>
      <w:sz w:val="28"/>
      <w:szCs w:val="28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EF257E"/>
    <w:rPr>
      <w:rFonts w:ascii="Times New Roman" w:eastAsia="Times New Roman" w:hAnsi="Times New Roman" w:cs="Times New Roman"/>
      <w:sz w:val="28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8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383</Words>
  <Characters>2108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b.elhajjam</dc:creator>
  <cp:lastModifiedBy>Architecture Raïs</cp:lastModifiedBy>
  <cp:revision>9</cp:revision>
  <cp:lastPrinted>2017-04-26T13:28:00Z</cp:lastPrinted>
  <dcterms:created xsi:type="dcterms:W3CDTF">2017-04-26T11:00:00Z</dcterms:created>
  <dcterms:modified xsi:type="dcterms:W3CDTF">2017-11-09T14:52:00Z</dcterms:modified>
</cp:coreProperties>
</file>